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4" w:rsidRDefault="00E60824" w:rsidP="00E60824">
      <w:pPr>
        <w:pStyle w:val="NormalWeb"/>
        <w:spacing w:before="0" w:beforeAutospacing="0" w:after="0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1. Os Cadernos do NEMP (Núcleo de Estudos Morfológicos do Português) são uma publicação anual do Programa de Pós-Graduação em Letras Vernáculas da Faculdade de Letras da UFRJ, cujo objetivo é divulgar produções científicas de pesquisadores de universidades nacionais e estrangeiras na área de morfologia (e suas interfaces). O material enviado é apreciado por membros de nosso Conselho Editorial, que selecionarão os textos para publicação.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0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Style w:val="Forte"/>
          <w:rFonts w:ascii="Arial" w:hAnsi="Arial" w:cs="Arial"/>
          <w:color w:val="6E6C6D"/>
          <w:sz w:val="19"/>
          <w:szCs w:val="19"/>
          <w:bdr w:val="none" w:sz="0" w:space="0" w:color="auto" w:frame="1"/>
        </w:rPr>
        <w:t xml:space="preserve">2. Apesar de vinculado a um programa de pós-graduação, a política editorial dos Cadernos do NEMP determina que </w:t>
      </w:r>
      <w:proofErr w:type="gramStart"/>
      <w:r>
        <w:rPr>
          <w:rStyle w:val="Forte"/>
          <w:rFonts w:ascii="Arial" w:hAnsi="Arial" w:cs="Arial"/>
          <w:color w:val="6E6C6D"/>
          <w:sz w:val="19"/>
          <w:szCs w:val="19"/>
          <w:bdr w:val="none" w:sz="0" w:space="0" w:color="auto" w:frame="1"/>
        </w:rPr>
        <w:t>são</w:t>
      </w:r>
      <w:proofErr w:type="gramEnd"/>
      <w:r>
        <w:rPr>
          <w:rStyle w:val="Forte"/>
          <w:rFonts w:ascii="Arial" w:hAnsi="Arial" w:cs="Arial"/>
          <w:color w:val="6E6C6D"/>
          <w:sz w:val="19"/>
          <w:szCs w:val="19"/>
          <w:bdr w:val="none" w:sz="0" w:space="0" w:color="auto" w:frame="1"/>
        </w:rPr>
        <w:t xml:space="preserve"> publicados não apenas trabalhos de pós-graduados e/ou de pós-graduandos, mas também de alunos em nível de graduação, uma vez que a avaliação é feita às cegas.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3. Os trabalhos deverão ser escritos em português. Os artigos deverão ter, no mínimo, oito e, no máximo, vinte e cinco páginas. As traduções deverão ser negociadas diretamente com os editores da Revista Veredas.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0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4. Configuração de página: papel A4, com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adentramento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de parágrafo de 1,25 cm, espaço simples entre parágrafos, margens esquerda e superior de 3,0cm, direita e inferior de 2,0cm, sem numeração de páginas. Deve ser utilizado o programa </w:t>
      </w:r>
      <w:r>
        <w:rPr>
          <w:rStyle w:val="nfase"/>
          <w:rFonts w:ascii="Arial" w:hAnsi="Arial" w:cs="Arial"/>
          <w:color w:val="6E6C6D"/>
          <w:sz w:val="19"/>
          <w:szCs w:val="19"/>
          <w:bdr w:val="none" w:sz="0" w:space="0" w:color="auto" w:frame="1"/>
        </w:rPr>
        <w:t>Word for Windows.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5. Os trabalhos deverão ser enviados unicamente por e-mail para o endereço: cadernosdonemp@gmail.com. 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0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6. Os seguintes arquivos deverão ser enviados, separadamente, no mesmo e-mail: 1) nomeado como DADOS AUTOR, o arquivo deve conter os dados de identificação do autor (nome, titulação, função e/ou cargo, unidade e departamento, endereço eletrônico, residencial e comercial, telefones para contato; 2) nomeado como TRABALHO 01, o trabalho sem identificação do autor, inclusive nas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autorreferências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ao longo do texto, que deverão ser substituídas por “XXX”; 3) nomeado como TRABALHO 02, o trabalho com identificação do autor. 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7. A Comissão Editorial poderá sugerir ao autor modificações de estrutura ou de conteúdo, bem como rejeitar os trabalhos. É do(s) </w:t>
      </w:r>
      <w:proofErr w:type="gramStart"/>
      <w:r>
        <w:rPr>
          <w:rFonts w:ascii="Arial" w:hAnsi="Arial" w:cs="Arial"/>
          <w:color w:val="6E6C6D"/>
          <w:sz w:val="19"/>
          <w:szCs w:val="19"/>
        </w:rPr>
        <w:t>autor(</w:t>
      </w:r>
      <w:proofErr w:type="spellStart"/>
      <w:proofErr w:type="gramEnd"/>
      <w:r>
        <w:rPr>
          <w:rFonts w:ascii="Arial" w:hAnsi="Arial" w:cs="Arial"/>
          <w:color w:val="6E6C6D"/>
          <w:sz w:val="19"/>
          <w:szCs w:val="19"/>
        </w:rPr>
        <w:t>es</w:t>
      </w:r>
      <w:proofErr w:type="spellEnd"/>
      <w:r>
        <w:rPr>
          <w:rFonts w:ascii="Arial" w:hAnsi="Arial" w:cs="Arial"/>
          <w:color w:val="6E6C6D"/>
          <w:sz w:val="19"/>
          <w:szCs w:val="19"/>
        </w:rPr>
        <w:t>) a inteira responsabilidade pelo conteúdo do material enviado, inclusive a revisão gramatical e adequação às normas de publicação. Os autores serão contatados para envio do resultado do parecer.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8. Com a publicação do trabalho, os direitos autorais são automaticamente cedidos para os Cadernos do NEMP.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9. Os artigos deverão ter a seguinte estrutura: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9.1. Elementos pré-textuais: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i) Título e subtítulo: na primeira linha, centralizados, negritados, fonte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>, corpo 16, em maiúsculas e negritado.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proofErr w:type="gramStart"/>
      <w:r>
        <w:rPr>
          <w:rFonts w:ascii="Arial" w:hAnsi="Arial" w:cs="Arial"/>
          <w:color w:val="6E6C6D"/>
          <w:sz w:val="19"/>
          <w:szCs w:val="19"/>
        </w:rPr>
        <w:t>ii</w:t>
      </w:r>
      <w:proofErr w:type="gramEnd"/>
      <w:r>
        <w:rPr>
          <w:rFonts w:ascii="Arial" w:hAnsi="Arial" w:cs="Arial"/>
          <w:color w:val="6E6C6D"/>
          <w:sz w:val="19"/>
          <w:szCs w:val="19"/>
        </w:rPr>
        <w:t xml:space="preserve">) O nome do autor: na segunda linha abaixo do título, alinhado à direita; em caixa alta somente o último sobrenome. Fonte: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12.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lastRenderedPageBreak/>
        <w:t> </w:t>
      </w:r>
    </w:p>
    <w:p w:rsidR="00E60824" w:rsidRDefault="00E60824" w:rsidP="00E60824">
      <w:pPr>
        <w:pStyle w:val="NormalWeb"/>
        <w:spacing w:before="0" w:beforeAutospacing="0" w:after="0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iii) Resumo: na terceira linha abaixo do nome do autor. Colocar a palavra </w:t>
      </w:r>
      <w:proofErr w:type="gramStart"/>
      <w:r>
        <w:rPr>
          <w:rFonts w:ascii="Arial" w:hAnsi="Arial" w:cs="Arial"/>
          <w:color w:val="6E6C6D"/>
          <w:sz w:val="19"/>
          <w:szCs w:val="19"/>
        </w:rPr>
        <w:t>RESUMO</w:t>
      </w:r>
      <w:proofErr w:type="gramEnd"/>
      <w:r>
        <w:rPr>
          <w:rFonts w:ascii="Arial" w:hAnsi="Arial" w:cs="Arial"/>
          <w:color w:val="6E6C6D"/>
          <w:sz w:val="19"/>
          <w:szCs w:val="19"/>
        </w:rPr>
        <w:t xml:space="preserve"> em caixa alta, seguida de dois pontos. Redigir o texto em parágrafo único, espaço simples, justificado, de no máximo sete linhas. </w:t>
      </w:r>
      <w:r>
        <w:rPr>
          <w:rStyle w:val="Forte"/>
          <w:rFonts w:ascii="Arial" w:hAnsi="Arial" w:cs="Arial"/>
          <w:color w:val="6E6C6D"/>
          <w:sz w:val="19"/>
          <w:szCs w:val="19"/>
          <w:bdr w:val="none" w:sz="0" w:space="0" w:color="auto" w:frame="1"/>
        </w:rPr>
        <w:t>O resumo deve conter os seguintes elementos: objetivo do estudo, aporte teórico/metodologia adotada, síntese dos resultados.</w:t>
      </w:r>
      <w:r>
        <w:rPr>
          <w:rFonts w:ascii="Arial" w:hAnsi="Arial" w:cs="Arial"/>
          <w:color w:val="6E6C6D"/>
          <w:sz w:val="19"/>
          <w:szCs w:val="19"/>
        </w:rPr>
        <w:t xml:space="preserve"> Fonte: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10, itálico.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iv)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Palavras-chave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: em número de três a cinco, duas linhas abaixo do resumo. Colocar </w:t>
      </w:r>
      <w:proofErr w:type="gramStart"/>
      <w:r>
        <w:rPr>
          <w:rFonts w:ascii="Arial" w:hAnsi="Arial" w:cs="Arial"/>
          <w:color w:val="6E6C6D"/>
          <w:sz w:val="19"/>
          <w:szCs w:val="19"/>
        </w:rPr>
        <w:t>o termo “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Palavras-chave</w:t>
      </w:r>
      <w:proofErr w:type="spellEnd"/>
      <w:r>
        <w:rPr>
          <w:rFonts w:ascii="Arial" w:hAnsi="Arial" w:cs="Arial"/>
          <w:color w:val="6E6C6D"/>
          <w:sz w:val="19"/>
          <w:szCs w:val="19"/>
        </w:rPr>
        <w:t>” em caixa alta</w:t>
      </w:r>
      <w:proofErr w:type="gramEnd"/>
      <w:r>
        <w:rPr>
          <w:rFonts w:ascii="Arial" w:hAnsi="Arial" w:cs="Arial"/>
          <w:color w:val="6E6C6D"/>
          <w:sz w:val="19"/>
          <w:szCs w:val="19"/>
        </w:rPr>
        <w:t xml:space="preserve"> e as palavras-chave propriamente ditas em caixa baixa, separadas das demais por ponto e vírgula. Fonte: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>, corpo 10, itálico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9.2. Elementos textuais: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i) Fonte: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>, corpo 12, alinhamento justificado ao longo de todo o texto.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proofErr w:type="gramStart"/>
      <w:r>
        <w:rPr>
          <w:rFonts w:ascii="Arial" w:hAnsi="Arial" w:cs="Arial"/>
          <w:color w:val="6E6C6D"/>
          <w:sz w:val="19"/>
          <w:szCs w:val="19"/>
        </w:rPr>
        <w:t>ii</w:t>
      </w:r>
      <w:proofErr w:type="gramEnd"/>
      <w:r>
        <w:rPr>
          <w:rFonts w:ascii="Arial" w:hAnsi="Arial" w:cs="Arial"/>
          <w:color w:val="6E6C6D"/>
          <w:sz w:val="19"/>
          <w:szCs w:val="19"/>
        </w:rPr>
        <w:t xml:space="preserve">) Espaçamento: simples entre linhas e parágrafos, duplo entre partes do texto (tabelas, ilustrações, citações em destaque, seções, etc.); parágrafos com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adentramento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de 1,25 cm.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iii) Citações: no corpo do texto, serão de até três linhas, entre aspas duplas. Fonte: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corpo 12. Maiores do que três linhas seguem em destaque, na seguinte formatação: fonte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corpo 10, em espaço simples, com recuo de </w:t>
      </w:r>
      <w:proofErr w:type="gramStart"/>
      <w:r>
        <w:rPr>
          <w:rFonts w:ascii="Arial" w:hAnsi="Arial" w:cs="Arial"/>
          <w:color w:val="6E6C6D"/>
          <w:sz w:val="19"/>
          <w:szCs w:val="19"/>
        </w:rPr>
        <w:t>4cm</w:t>
      </w:r>
      <w:proofErr w:type="gramEnd"/>
      <w:r>
        <w:rPr>
          <w:rFonts w:ascii="Arial" w:hAnsi="Arial" w:cs="Arial"/>
          <w:color w:val="6E6C6D"/>
          <w:sz w:val="19"/>
          <w:szCs w:val="19"/>
        </w:rPr>
        <w:t xml:space="preserve"> à direita em toda a citação. 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iv) Notas de rodapé: devem ser colocadas na mesma página, fonte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>, corpo 10. Alinhamento justificado.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v) Títulos e subtítulos das seções: em numeração arábica, sem recuo de parágrafo, em negrito e caixa alta.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OBS: Não numerar Introdução, Conclusão, Referências e elementos pós-textuais.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proofErr w:type="gramStart"/>
      <w:r>
        <w:rPr>
          <w:rFonts w:ascii="Arial" w:hAnsi="Arial" w:cs="Arial"/>
          <w:color w:val="6E6C6D"/>
          <w:sz w:val="19"/>
          <w:szCs w:val="19"/>
        </w:rPr>
        <w:t>vi</w:t>
      </w:r>
      <w:proofErr w:type="gramEnd"/>
      <w:r>
        <w:rPr>
          <w:rFonts w:ascii="Arial" w:hAnsi="Arial" w:cs="Arial"/>
          <w:color w:val="6E6C6D"/>
          <w:sz w:val="19"/>
          <w:szCs w:val="19"/>
        </w:rPr>
        <w:t xml:space="preserve">) Elementos ilustrativos: tabelas, figuras, fotos etc. devem ser inseridos no texto, logo após serem citados, contendo a devida explicação na parte inferior da mesma com fonte </w:t>
      </w:r>
      <w:proofErr w:type="spellStart"/>
      <w:r w:rsidR="00B004F4">
        <w:rPr>
          <w:rFonts w:ascii="Arial" w:hAnsi="Arial" w:cs="Arial"/>
          <w:color w:val="6E6C6D"/>
          <w:sz w:val="19"/>
          <w:szCs w:val="19"/>
        </w:rPr>
        <w:t>Garamond</w:t>
      </w:r>
      <w:proofErr w:type="spellEnd"/>
      <w:r>
        <w:rPr>
          <w:rFonts w:ascii="Arial" w:hAnsi="Arial" w:cs="Arial"/>
          <w:color w:val="6E6C6D"/>
          <w:sz w:val="19"/>
          <w:szCs w:val="19"/>
        </w:rPr>
        <w:t xml:space="preserve"> corpo 10, numeradas 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seq</w:t>
      </w:r>
      <w:r w:rsidR="00B004F4">
        <w:rPr>
          <w:rFonts w:ascii="Arial" w:hAnsi="Arial" w:cs="Arial"/>
          <w:color w:val="6E6C6D"/>
          <w:sz w:val="19"/>
          <w:szCs w:val="19"/>
        </w:rPr>
        <w:t>u</w:t>
      </w:r>
      <w:r>
        <w:rPr>
          <w:rFonts w:ascii="Arial" w:hAnsi="Arial" w:cs="Arial"/>
          <w:color w:val="6E6C6D"/>
          <w:sz w:val="19"/>
          <w:szCs w:val="19"/>
        </w:rPr>
        <w:t>encialmente</w:t>
      </w:r>
      <w:proofErr w:type="spellEnd"/>
      <w:r>
        <w:rPr>
          <w:rFonts w:ascii="Arial" w:hAnsi="Arial" w:cs="Arial"/>
          <w:color w:val="6E6C6D"/>
          <w:sz w:val="19"/>
          <w:szCs w:val="19"/>
        </w:rPr>
        <w:t>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9.3. Elementos pós-textuais: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 xml:space="preserve">i) Título </w:t>
      </w:r>
      <w:r w:rsidR="00B004F4">
        <w:rPr>
          <w:rFonts w:ascii="Arial" w:hAnsi="Arial" w:cs="Arial"/>
          <w:color w:val="6E6C6D"/>
          <w:sz w:val="19"/>
          <w:szCs w:val="19"/>
        </w:rPr>
        <w:t>em inglês</w:t>
      </w:r>
      <w:r>
        <w:rPr>
          <w:rFonts w:ascii="Arial" w:hAnsi="Arial" w:cs="Arial"/>
          <w:color w:val="6E6C6D"/>
          <w:sz w:val="19"/>
          <w:szCs w:val="19"/>
        </w:rPr>
        <w:t>, Resumo (abstract) e palavras-chave (</w:t>
      </w:r>
      <w:proofErr w:type="spellStart"/>
      <w:r>
        <w:rPr>
          <w:rFonts w:ascii="Arial" w:hAnsi="Arial" w:cs="Arial"/>
          <w:color w:val="6E6C6D"/>
          <w:sz w:val="19"/>
          <w:szCs w:val="19"/>
        </w:rPr>
        <w:t>keywords</w:t>
      </w:r>
      <w:proofErr w:type="spellEnd"/>
      <w:r>
        <w:rPr>
          <w:rFonts w:ascii="Arial" w:hAnsi="Arial" w:cs="Arial"/>
          <w:color w:val="6E6C6D"/>
          <w:sz w:val="19"/>
          <w:szCs w:val="19"/>
        </w:rPr>
        <w:t>), obedecendo às mesmas normas das versões na língua original, colocados logo após o término do artigo e antes das referências.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jc w:val="both"/>
        <w:rPr>
          <w:rFonts w:ascii="Arial" w:hAnsi="Arial" w:cs="Arial"/>
          <w:color w:val="6E6C6D"/>
          <w:sz w:val="19"/>
          <w:szCs w:val="19"/>
        </w:rPr>
      </w:pPr>
      <w:proofErr w:type="gramStart"/>
      <w:r>
        <w:rPr>
          <w:rFonts w:ascii="Arial" w:hAnsi="Arial" w:cs="Arial"/>
          <w:color w:val="6E6C6D"/>
          <w:sz w:val="19"/>
          <w:szCs w:val="19"/>
        </w:rPr>
        <w:t>ii</w:t>
      </w:r>
      <w:proofErr w:type="gramEnd"/>
      <w:r>
        <w:rPr>
          <w:rFonts w:ascii="Arial" w:hAnsi="Arial" w:cs="Arial"/>
          <w:color w:val="6E6C6D"/>
          <w:sz w:val="19"/>
          <w:szCs w:val="19"/>
        </w:rPr>
        <w:t>) Referências: seguir normas atuais da ABNT, espaçamento simples, alinhamento justificado, com espaçamento duplo entre as referências (vide exemplos a seguir).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 </w:t>
      </w:r>
    </w:p>
    <w:p w:rsidR="00E60824" w:rsidRDefault="00E60824" w:rsidP="00E60824">
      <w:pPr>
        <w:pStyle w:val="NormalWeb"/>
        <w:spacing w:before="0" w:beforeAutospacing="0" w:after="63" w:afterAutospacing="0" w:line="275" w:lineRule="atLeast"/>
        <w:rPr>
          <w:rFonts w:ascii="Arial" w:hAnsi="Arial" w:cs="Arial"/>
          <w:color w:val="6E6C6D"/>
          <w:sz w:val="19"/>
          <w:szCs w:val="19"/>
        </w:rPr>
      </w:pPr>
      <w:r>
        <w:rPr>
          <w:rFonts w:ascii="Arial" w:hAnsi="Arial" w:cs="Arial"/>
          <w:color w:val="6E6C6D"/>
          <w:sz w:val="19"/>
          <w:szCs w:val="19"/>
        </w:rPr>
        <w:t>iii) Data: incluir a data de envio do artigo para publicação.</w:t>
      </w:r>
    </w:p>
    <w:p w:rsidR="00E627ED" w:rsidRDefault="00E627ED"/>
    <w:sectPr w:rsidR="00E627ED" w:rsidSect="00E62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0824"/>
    <w:rsid w:val="00755151"/>
    <w:rsid w:val="00B004F4"/>
    <w:rsid w:val="00E60824"/>
    <w:rsid w:val="00E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0824"/>
    <w:rPr>
      <w:b/>
      <w:bCs/>
    </w:rPr>
  </w:style>
  <w:style w:type="character" w:styleId="nfase">
    <w:name w:val="Emphasis"/>
    <w:basedOn w:val="Fontepargpadro"/>
    <w:uiPriority w:val="20"/>
    <w:qFormat/>
    <w:rsid w:val="00E608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2017-11-08T20:22:00Z</dcterms:created>
  <dcterms:modified xsi:type="dcterms:W3CDTF">2017-11-08T20:33:00Z</dcterms:modified>
</cp:coreProperties>
</file>